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B3" w:rsidRDefault="00B977B3" w:rsidP="00B977B3">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B977B3">
        <w:rPr>
          <w:rFonts w:ascii="inherit" w:eastAsia="Times New Roman" w:hAnsi="inherit" w:cs="Helvetica"/>
          <w:b/>
          <w:bCs/>
          <w:color w:val="1D2129"/>
          <w:sz w:val="36"/>
          <w:szCs w:val="36"/>
        </w:rPr>
        <w:t xml:space="preserve">The Voice </w:t>
      </w:r>
      <w:proofErr w:type="gramStart"/>
      <w:r w:rsidRPr="00B977B3">
        <w:rPr>
          <w:rFonts w:ascii="inherit" w:eastAsia="Times New Roman" w:hAnsi="inherit" w:cs="Helvetica"/>
          <w:b/>
          <w:bCs/>
          <w:color w:val="1D2129"/>
          <w:sz w:val="36"/>
          <w:szCs w:val="36"/>
        </w:rPr>
        <w:t>Of</w:t>
      </w:r>
      <w:proofErr w:type="gramEnd"/>
      <w:r w:rsidRPr="00B977B3">
        <w:rPr>
          <w:rFonts w:ascii="inherit" w:eastAsia="Times New Roman" w:hAnsi="inherit" w:cs="Helvetica"/>
          <w:b/>
          <w:bCs/>
          <w:color w:val="1D2129"/>
          <w:sz w:val="36"/>
          <w:szCs w:val="36"/>
        </w:rPr>
        <w:t xml:space="preserve"> God</w:t>
      </w:r>
    </w:p>
    <w:p w:rsidR="00B977B3" w:rsidRPr="00B977B3" w:rsidRDefault="00B977B3" w:rsidP="00B977B3">
      <w:pPr>
        <w:shd w:val="clear" w:color="auto" w:fill="FFFFFF"/>
        <w:spacing w:after="0" w:line="420" w:lineRule="atLeast"/>
        <w:outlineLvl w:val="1"/>
        <w:rPr>
          <w:rFonts w:ascii="inherit" w:eastAsia="Times New Roman" w:hAnsi="inherit" w:cs="Helvetica"/>
          <w:b/>
          <w:bCs/>
          <w:color w:val="1D2129"/>
          <w:sz w:val="36"/>
          <w:szCs w:val="36"/>
        </w:rPr>
      </w:pPr>
    </w:p>
    <w:p w:rsidR="00B977B3" w:rsidRPr="00B977B3" w:rsidRDefault="00B977B3" w:rsidP="00B977B3">
      <w:pPr>
        <w:shd w:val="clear" w:color="auto" w:fill="FFFFFF"/>
        <w:spacing w:after="0" w:line="300" w:lineRule="atLeast"/>
        <w:rPr>
          <w:rFonts w:ascii="inherit" w:eastAsia="Times New Roman" w:hAnsi="inherit" w:cs="Helvetica"/>
          <w:color w:val="1D2129"/>
          <w:sz w:val="21"/>
          <w:szCs w:val="21"/>
        </w:rPr>
      </w:pPr>
      <w:r w:rsidRPr="00B977B3">
        <w:rPr>
          <w:rFonts w:ascii="inherit" w:eastAsia="Times New Roman" w:hAnsi="inherit" w:cs="Helvetica"/>
          <w:color w:val="1D2129"/>
          <w:sz w:val="21"/>
          <w:szCs w:val="21"/>
        </w:rPr>
        <w:t xml:space="preserve">Genesis 3:8 </w:t>
      </w:r>
      <w:proofErr w:type="gramStart"/>
      <w:r w:rsidRPr="00B977B3">
        <w:rPr>
          <w:rFonts w:ascii="inherit" w:eastAsia="Times New Roman" w:hAnsi="inherit" w:cs="Helvetica"/>
          <w:color w:val="1D2129"/>
          <w:sz w:val="21"/>
          <w:szCs w:val="21"/>
        </w:rPr>
        <w:t>And</w:t>
      </w:r>
      <w:proofErr w:type="gramEnd"/>
      <w:r w:rsidRPr="00B977B3">
        <w:rPr>
          <w:rFonts w:ascii="inherit" w:eastAsia="Times New Roman" w:hAnsi="inherit" w:cs="Helvetica"/>
          <w:color w:val="1D2129"/>
          <w:sz w:val="21"/>
          <w:szCs w:val="21"/>
        </w:rPr>
        <w:t xml:space="preserve"> they heard the voice of the LORD God walking in the garden in the cool of the day: and Adam and his wife hid themselves from the presence of the LORD God amongst the trees of the garden. 9 And the LORD God called unto Adam, and said unto him, </w:t>
      </w:r>
      <w:proofErr w:type="gramStart"/>
      <w:r w:rsidRPr="00B977B3">
        <w:rPr>
          <w:rFonts w:ascii="inherit" w:eastAsia="Times New Roman" w:hAnsi="inherit" w:cs="Helvetica"/>
          <w:color w:val="1D2129"/>
          <w:sz w:val="21"/>
          <w:szCs w:val="21"/>
        </w:rPr>
        <w:t>Where</w:t>
      </w:r>
      <w:proofErr w:type="gramEnd"/>
      <w:r w:rsidRPr="00B977B3">
        <w:rPr>
          <w:rFonts w:ascii="inherit" w:eastAsia="Times New Roman" w:hAnsi="inherit" w:cs="Helvetica"/>
          <w:color w:val="1D2129"/>
          <w:sz w:val="21"/>
          <w:szCs w:val="21"/>
        </w:rPr>
        <w:t xml:space="preserve"> art thou? 10 And he said, I heard thy voice in the garden, and I was afraid, because I was naked; and I hid myself. 11 And he said, </w:t>
      </w:r>
      <w:proofErr w:type="gramStart"/>
      <w:r w:rsidRPr="00B977B3">
        <w:rPr>
          <w:rFonts w:ascii="inherit" w:eastAsia="Times New Roman" w:hAnsi="inherit" w:cs="Helvetica"/>
          <w:color w:val="1D2129"/>
          <w:sz w:val="21"/>
          <w:szCs w:val="21"/>
        </w:rPr>
        <w:t>Who</w:t>
      </w:r>
      <w:proofErr w:type="gramEnd"/>
      <w:r w:rsidRPr="00B977B3">
        <w:rPr>
          <w:rFonts w:ascii="inherit" w:eastAsia="Times New Roman" w:hAnsi="inherit" w:cs="Helvetica"/>
          <w:color w:val="1D2129"/>
          <w:sz w:val="21"/>
          <w:szCs w:val="21"/>
        </w:rPr>
        <w:t xml:space="preserve"> told thee that thou </w:t>
      </w:r>
      <w:proofErr w:type="spellStart"/>
      <w:r w:rsidRPr="00B977B3">
        <w:rPr>
          <w:rFonts w:ascii="inherit" w:eastAsia="Times New Roman" w:hAnsi="inherit" w:cs="Helvetica"/>
          <w:color w:val="1D2129"/>
          <w:sz w:val="21"/>
          <w:szCs w:val="21"/>
        </w:rPr>
        <w:t>wast</w:t>
      </w:r>
      <w:proofErr w:type="spellEnd"/>
      <w:r w:rsidRPr="00B977B3">
        <w:rPr>
          <w:rFonts w:ascii="inherit" w:eastAsia="Times New Roman" w:hAnsi="inherit" w:cs="Helvetica"/>
          <w:color w:val="1D2129"/>
          <w:sz w:val="21"/>
          <w:szCs w:val="21"/>
        </w:rPr>
        <w:t xml:space="preserve"> naked?</w:t>
      </w:r>
      <w:r w:rsidRPr="00B977B3">
        <w:rPr>
          <w:rFonts w:ascii="inherit" w:eastAsia="Times New Roman" w:hAnsi="inherit" w:cs="Helvetica"/>
          <w:color w:val="1D2129"/>
          <w:sz w:val="21"/>
          <w:szCs w:val="21"/>
        </w:rPr>
        <w:br/>
      </w:r>
      <w:r w:rsidRPr="00B977B3">
        <w:rPr>
          <w:rFonts w:ascii="inherit" w:eastAsia="Times New Roman" w:hAnsi="inherit" w:cs="Helvetica"/>
          <w:color w:val="1D2129"/>
          <w:sz w:val="21"/>
          <w:szCs w:val="21"/>
        </w:rPr>
        <w:br/>
        <w:t xml:space="preserve">How often do we hear the voice and become fearful instead of just listening. Adam told God he was afraid because he was naked and God said who told you that you were naked? How many times does a voice come telling us things that make us afraid? But God asked the question, “Who told you?” Man’s knowledge, what Adam knew made him afraid. Who told you that you are sick? There is life and death in the tongue. Speak life. Romans 4:17 - (As it is written, I have made thee a father of many nations,) before him whom he believed, even God, who </w:t>
      </w:r>
      <w:proofErr w:type="spellStart"/>
      <w:r w:rsidRPr="00B977B3">
        <w:rPr>
          <w:rFonts w:ascii="inherit" w:eastAsia="Times New Roman" w:hAnsi="inherit" w:cs="Helvetica"/>
          <w:color w:val="1D2129"/>
          <w:sz w:val="21"/>
          <w:szCs w:val="21"/>
        </w:rPr>
        <w:t>quickeneth</w:t>
      </w:r>
      <w:proofErr w:type="spellEnd"/>
      <w:r w:rsidRPr="00B977B3">
        <w:rPr>
          <w:rFonts w:ascii="inherit" w:eastAsia="Times New Roman" w:hAnsi="inherit" w:cs="Helvetica"/>
          <w:color w:val="1D2129"/>
          <w:sz w:val="21"/>
          <w:szCs w:val="21"/>
        </w:rPr>
        <w:t xml:space="preserve"> the dead, and </w:t>
      </w:r>
      <w:proofErr w:type="spellStart"/>
      <w:r w:rsidRPr="00B977B3">
        <w:rPr>
          <w:rFonts w:ascii="inherit" w:eastAsia="Times New Roman" w:hAnsi="inherit" w:cs="Helvetica"/>
          <w:color w:val="1D2129"/>
          <w:sz w:val="21"/>
          <w:szCs w:val="21"/>
        </w:rPr>
        <w:t>calleth</w:t>
      </w:r>
      <w:proofErr w:type="spellEnd"/>
      <w:r w:rsidRPr="00B977B3">
        <w:rPr>
          <w:rFonts w:ascii="inherit" w:eastAsia="Times New Roman" w:hAnsi="inherit" w:cs="Helvetica"/>
          <w:color w:val="1D2129"/>
          <w:sz w:val="21"/>
          <w:szCs w:val="21"/>
        </w:rPr>
        <w:t xml:space="preserve"> those things which be not as though they were. </w:t>
      </w:r>
      <w:r w:rsidRPr="00B977B3">
        <w:rPr>
          <w:rFonts w:ascii="inherit" w:eastAsia="Times New Roman" w:hAnsi="inherit" w:cs="Helvetica"/>
          <w:color w:val="1D2129"/>
          <w:sz w:val="21"/>
          <w:szCs w:val="21"/>
        </w:rPr>
        <w:br/>
      </w:r>
      <w:r w:rsidRPr="00B977B3">
        <w:rPr>
          <w:rFonts w:ascii="inherit" w:eastAsia="Times New Roman" w:hAnsi="inherit" w:cs="Helvetica"/>
          <w:color w:val="1D2129"/>
          <w:sz w:val="21"/>
          <w:szCs w:val="21"/>
        </w:rPr>
        <w:br/>
        <w:t xml:space="preserve">The enemy has a voice also. Psalms 55:3 - Because of the voice of the enemy, because of the oppression of the wicked: for they cast iniquity upon me, and in wrath they hate me. John 8:44 - Ye are of your father the devil, and the lusts of your father ye will do. He was a murderer from the beginning, and abode not in the truth, because there is no truth in him. When he </w:t>
      </w:r>
      <w:proofErr w:type="spellStart"/>
      <w:r w:rsidRPr="00B977B3">
        <w:rPr>
          <w:rFonts w:ascii="inherit" w:eastAsia="Times New Roman" w:hAnsi="inherit" w:cs="Helvetica"/>
          <w:color w:val="1D2129"/>
          <w:sz w:val="21"/>
          <w:szCs w:val="21"/>
        </w:rPr>
        <w:t>speaketh</w:t>
      </w:r>
      <w:proofErr w:type="spellEnd"/>
      <w:r w:rsidRPr="00B977B3">
        <w:rPr>
          <w:rFonts w:ascii="inherit" w:eastAsia="Times New Roman" w:hAnsi="inherit" w:cs="Helvetica"/>
          <w:color w:val="1D2129"/>
          <w:sz w:val="21"/>
          <w:szCs w:val="21"/>
        </w:rPr>
        <w:t xml:space="preserve"> a lie, he </w:t>
      </w:r>
      <w:proofErr w:type="spellStart"/>
      <w:r w:rsidRPr="00B977B3">
        <w:rPr>
          <w:rFonts w:ascii="inherit" w:eastAsia="Times New Roman" w:hAnsi="inherit" w:cs="Helvetica"/>
          <w:color w:val="1D2129"/>
          <w:sz w:val="21"/>
          <w:szCs w:val="21"/>
        </w:rPr>
        <w:t>speaketh</w:t>
      </w:r>
      <w:proofErr w:type="spellEnd"/>
      <w:r w:rsidRPr="00B977B3">
        <w:rPr>
          <w:rFonts w:ascii="inherit" w:eastAsia="Times New Roman" w:hAnsi="inherit" w:cs="Helvetica"/>
          <w:color w:val="1D2129"/>
          <w:sz w:val="21"/>
          <w:szCs w:val="21"/>
        </w:rPr>
        <w:t xml:space="preserve"> of his own: for he is a liar, and the father of it. </w:t>
      </w:r>
      <w:r w:rsidRPr="00B977B3">
        <w:rPr>
          <w:rFonts w:ascii="inherit" w:eastAsia="Times New Roman" w:hAnsi="inherit" w:cs="Helvetica"/>
          <w:color w:val="1D2129"/>
          <w:sz w:val="21"/>
          <w:szCs w:val="21"/>
        </w:rPr>
        <w:br/>
      </w:r>
      <w:r w:rsidRPr="00B977B3">
        <w:rPr>
          <w:rFonts w:ascii="inherit" w:eastAsia="Times New Roman" w:hAnsi="inherit" w:cs="Helvetica"/>
          <w:color w:val="1D2129"/>
          <w:sz w:val="21"/>
          <w:szCs w:val="21"/>
        </w:rPr>
        <w:br/>
        <w:t xml:space="preserve">Elijah was running for his life from the death threat of Jezebel. God provided safety and provision for Elijah on his journey to </w:t>
      </w:r>
      <w:proofErr w:type="spellStart"/>
      <w:r w:rsidRPr="00B977B3">
        <w:rPr>
          <w:rFonts w:ascii="inherit" w:eastAsia="Times New Roman" w:hAnsi="inherit" w:cs="Helvetica"/>
          <w:color w:val="1D2129"/>
          <w:sz w:val="21"/>
          <w:szCs w:val="21"/>
        </w:rPr>
        <w:t>Horeb</w:t>
      </w:r>
      <w:proofErr w:type="spellEnd"/>
      <w:r w:rsidRPr="00B977B3">
        <w:rPr>
          <w:rFonts w:ascii="inherit" w:eastAsia="Times New Roman" w:hAnsi="inherit" w:cs="Helvetica"/>
          <w:color w:val="1D2129"/>
          <w:sz w:val="21"/>
          <w:szCs w:val="21"/>
        </w:rPr>
        <w:t xml:space="preserve"> the mount of God. There God spoke to Elijah.</w:t>
      </w:r>
      <w:r w:rsidRPr="00B977B3">
        <w:rPr>
          <w:rFonts w:ascii="inherit" w:eastAsia="Times New Roman" w:hAnsi="inherit" w:cs="Helvetica"/>
          <w:color w:val="1D2129"/>
          <w:sz w:val="21"/>
          <w:szCs w:val="21"/>
        </w:rPr>
        <w:br/>
        <w:t xml:space="preserve">1 Kings 19:11 </w:t>
      </w:r>
      <w:proofErr w:type="gramStart"/>
      <w:r w:rsidRPr="00B977B3">
        <w:rPr>
          <w:rFonts w:ascii="inherit" w:eastAsia="Times New Roman" w:hAnsi="inherit" w:cs="Helvetica"/>
          <w:color w:val="1D2129"/>
          <w:sz w:val="21"/>
          <w:szCs w:val="21"/>
        </w:rPr>
        <w:t>And</w:t>
      </w:r>
      <w:proofErr w:type="gramEnd"/>
      <w:r w:rsidRPr="00B977B3">
        <w:rPr>
          <w:rFonts w:ascii="inherit" w:eastAsia="Times New Roman" w:hAnsi="inherit" w:cs="Helvetica"/>
          <w:color w:val="1D2129"/>
          <w:sz w:val="21"/>
          <w:szCs w:val="21"/>
        </w:rPr>
        <w:t xml:space="preserve"> he said, Go forth, and stand upon the mount before the LORD. And, behold, the LORD passed by, and a great and strong wind rent the mountains, and brake in pieces the rocks before the LORD; but the LORD was not in the wind: and after the wind an earthquake; but the LORD was not in the earthquake: 12 And after the earthquake a fire; but the LORD was not in the fire: and after the fire a still small voice. 13 And it was so, when Elijah heard it, that he wrapped his face in his mantle, and went out, and stood in the entering in of the cave. And, behold, there came a voice unto him, and said, </w:t>
      </w:r>
      <w:proofErr w:type="gramStart"/>
      <w:r w:rsidRPr="00B977B3">
        <w:rPr>
          <w:rFonts w:ascii="inherit" w:eastAsia="Times New Roman" w:hAnsi="inherit" w:cs="Helvetica"/>
          <w:color w:val="1D2129"/>
          <w:sz w:val="21"/>
          <w:szCs w:val="21"/>
        </w:rPr>
        <w:t>What</w:t>
      </w:r>
      <w:proofErr w:type="gramEnd"/>
      <w:r w:rsidRPr="00B977B3">
        <w:rPr>
          <w:rFonts w:ascii="inherit" w:eastAsia="Times New Roman" w:hAnsi="inherit" w:cs="Helvetica"/>
          <w:color w:val="1D2129"/>
          <w:sz w:val="21"/>
          <w:szCs w:val="21"/>
        </w:rPr>
        <w:t xml:space="preserve"> </w:t>
      </w:r>
      <w:proofErr w:type="spellStart"/>
      <w:r w:rsidRPr="00B977B3">
        <w:rPr>
          <w:rFonts w:ascii="inherit" w:eastAsia="Times New Roman" w:hAnsi="inherit" w:cs="Helvetica"/>
          <w:color w:val="1D2129"/>
          <w:sz w:val="21"/>
          <w:szCs w:val="21"/>
        </w:rPr>
        <w:t>doest</w:t>
      </w:r>
      <w:proofErr w:type="spellEnd"/>
      <w:r w:rsidRPr="00B977B3">
        <w:rPr>
          <w:rFonts w:ascii="inherit" w:eastAsia="Times New Roman" w:hAnsi="inherit" w:cs="Helvetica"/>
          <w:color w:val="1D2129"/>
          <w:sz w:val="21"/>
          <w:szCs w:val="21"/>
        </w:rPr>
        <w:t xml:space="preserve"> thou here, Elijah? </w:t>
      </w:r>
      <w:r w:rsidRPr="00B977B3">
        <w:rPr>
          <w:rFonts w:ascii="inherit" w:eastAsia="Times New Roman" w:hAnsi="inherit" w:cs="Helvetica"/>
          <w:color w:val="1D2129"/>
          <w:sz w:val="21"/>
          <w:szCs w:val="21"/>
        </w:rPr>
        <w:br/>
      </w:r>
      <w:r w:rsidRPr="00B977B3">
        <w:rPr>
          <w:rFonts w:ascii="inherit" w:eastAsia="Times New Roman" w:hAnsi="inherit" w:cs="Helvetica"/>
          <w:color w:val="1D2129"/>
          <w:sz w:val="21"/>
          <w:szCs w:val="21"/>
        </w:rPr>
        <w:br/>
        <w:t>When you are running it is hard to listen and hear God when He speaks. We get caught up in all the noise that surrounds us like the wind, the earthquake and the fire but God is not in the noise of the world. That still small voice is speaking. Can you hear it? Is it calling you? </w:t>
      </w:r>
      <w:r w:rsidRPr="00B977B3">
        <w:rPr>
          <w:rFonts w:ascii="inherit" w:eastAsia="Times New Roman" w:hAnsi="inherit" w:cs="Helvetica"/>
          <w:color w:val="1D2129"/>
          <w:sz w:val="21"/>
          <w:szCs w:val="21"/>
        </w:rPr>
        <w:br/>
        <w:t>Isaiah heard it. Isaiah 6:8 - Also I heard the voice of the Lord, saying, whom shall I send, and who will go for us? Then said I, Here am I; send me. God wants to know who will go before He sends them out. It is called obedience to the voice. </w:t>
      </w:r>
      <w:r w:rsidRPr="00B977B3">
        <w:rPr>
          <w:rFonts w:ascii="inherit" w:eastAsia="Times New Roman" w:hAnsi="inherit" w:cs="Helvetica"/>
          <w:color w:val="1D2129"/>
          <w:sz w:val="21"/>
          <w:szCs w:val="21"/>
        </w:rPr>
        <w:br/>
      </w:r>
      <w:r w:rsidRPr="00B977B3">
        <w:rPr>
          <w:rFonts w:ascii="inherit" w:eastAsia="Times New Roman" w:hAnsi="inherit" w:cs="Helvetica"/>
          <w:color w:val="1D2129"/>
          <w:sz w:val="21"/>
          <w:szCs w:val="21"/>
        </w:rPr>
        <w:br/>
        <w:t>Exodus 19:5 - Now therefore, if ye will obey my voice indeed, and keep my covenant, then ye shall be a peculiar treasure unto me above all people: for all the earth is mine: </w:t>
      </w:r>
      <w:r w:rsidRPr="00B977B3">
        <w:rPr>
          <w:rFonts w:ascii="inherit" w:eastAsia="Times New Roman" w:hAnsi="inherit" w:cs="Helvetica"/>
          <w:color w:val="1D2129"/>
          <w:sz w:val="21"/>
          <w:szCs w:val="21"/>
        </w:rPr>
        <w:br/>
        <w:t>Deuteronomy 28:2 - And all these blessings shall come on thee, and overtake thee, if thou shalt hearken unto the voice of the LORD thy God</w:t>
      </w:r>
      <w:r w:rsidRPr="00B977B3">
        <w:rPr>
          <w:rFonts w:ascii="inherit" w:eastAsia="Times New Roman" w:hAnsi="inherit" w:cs="Helvetica"/>
          <w:color w:val="1D2129"/>
          <w:sz w:val="21"/>
          <w:szCs w:val="21"/>
        </w:rPr>
        <w:br/>
        <w:t>. </w:t>
      </w:r>
      <w:r w:rsidRPr="00B977B3">
        <w:rPr>
          <w:rFonts w:ascii="inherit" w:eastAsia="Times New Roman" w:hAnsi="inherit" w:cs="Helvetica"/>
          <w:color w:val="1D2129"/>
          <w:sz w:val="21"/>
          <w:szCs w:val="21"/>
        </w:rPr>
        <w:br/>
      </w:r>
      <w:r w:rsidRPr="00B977B3">
        <w:rPr>
          <w:rFonts w:ascii="inherit" w:eastAsia="Times New Roman" w:hAnsi="inherit" w:cs="Helvetica"/>
          <w:color w:val="1D2129"/>
          <w:sz w:val="21"/>
          <w:szCs w:val="21"/>
        </w:rPr>
        <w:lastRenderedPageBreak/>
        <w:t>Who can hear this voice? John 10:27 - My sheep hear my voice, and I know them, and they follow me: Galatians 1:16 - To reveal his Son in me, that I might preach him among the heathen; immediately I conferred not with flesh and blood: When God speaks you do not have to ask the opinion of man.</w:t>
      </w:r>
      <w:r w:rsidRPr="00B977B3">
        <w:rPr>
          <w:rFonts w:ascii="inherit" w:eastAsia="Times New Roman" w:hAnsi="inherit" w:cs="Helvetica"/>
          <w:color w:val="1D2129"/>
          <w:sz w:val="21"/>
          <w:szCs w:val="21"/>
        </w:rPr>
        <w:br/>
      </w:r>
      <w:r w:rsidRPr="00B977B3">
        <w:rPr>
          <w:rFonts w:ascii="inherit" w:eastAsia="Times New Roman" w:hAnsi="inherit" w:cs="Helvetica"/>
          <w:color w:val="1D2129"/>
          <w:sz w:val="21"/>
          <w:szCs w:val="21"/>
        </w:rPr>
        <w:br/>
        <w:t>Christians want to hear the final voice.</w:t>
      </w:r>
      <w:r w:rsidRPr="00B977B3">
        <w:rPr>
          <w:rFonts w:ascii="inherit" w:eastAsia="Times New Roman" w:hAnsi="inherit" w:cs="Helvetica"/>
          <w:color w:val="1D2129"/>
          <w:sz w:val="21"/>
          <w:szCs w:val="21"/>
        </w:rPr>
        <w:br/>
        <w:t>Matthew 25:23 - Well done, good and faithful servant; thou hast been faithful over a few things, I will make thee ruler over many things: enter thou into the joy of thy lord. </w:t>
      </w:r>
      <w:r w:rsidRPr="00B977B3">
        <w:rPr>
          <w:rFonts w:ascii="inherit" w:eastAsia="Times New Roman" w:hAnsi="inherit" w:cs="Helvetica"/>
          <w:color w:val="1D2129"/>
          <w:sz w:val="21"/>
          <w:szCs w:val="21"/>
        </w:rPr>
        <w:br/>
        <w:t>Revelation 21:3 - And I heard a great voice out of heaven saying, Behold, the tabernacle of God is with men, and he will dwell with them, and they shall be his people, and God himself shall be with them, and be their God. </w:t>
      </w:r>
      <w:r w:rsidRPr="00B977B3">
        <w:rPr>
          <w:rFonts w:ascii="inherit" w:eastAsia="Times New Roman" w:hAnsi="inherit" w:cs="Helvetica"/>
          <w:color w:val="1D2129"/>
          <w:sz w:val="21"/>
          <w:szCs w:val="21"/>
        </w:rPr>
        <w:br/>
        <w:t>Revelation 12:10 - And I heard a loud voice saying in heaven, Now is come salvation, and strength, and the kingdom of our God, and the power of his Christ: for the accuser of our brethren is cast down, which accused them before our God day and night. </w:t>
      </w:r>
      <w:r w:rsidRPr="00B977B3">
        <w:rPr>
          <w:rFonts w:ascii="inherit" w:eastAsia="Times New Roman" w:hAnsi="inherit" w:cs="Helvetica"/>
          <w:color w:val="1D2129"/>
          <w:sz w:val="21"/>
          <w:szCs w:val="21"/>
        </w:rPr>
        <w:br/>
      </w:r>
      <w:r w:rsidRPr="00B977B3">
        <w:rPr>
          <w:rFonts w:ascii="inherit" w:eastAsia="Times New Roman" w:hAnsi="inherit" w:cs="Helvetica"/>
          <w:color w:val="1D2129"/>
          <w:sz w:val="21"/>
          <w:szCs w:val="21"/>
        </w:rPr>
        <w:br/>
      </w:r>
      <w:proofErr w:type="gramStart"/>
      <w:r w:rsidRPr="00B977B3">
        <w:rPr>
          <w:rFonts w:ascii="inherit" w:eastAsia="Times New Roman" w:hAnsi="inherit" w:cs="Helvetica"/>
          <w:color w:val="1D2129"/>
          <w:sz w:val="21"/>
          <w:szCs w:val="21"/>
        </w:rPr>
        <w:t>Additional reading in Psalms 29.</w:t>
      </w:r>
      <w:proofErr w:type="gramEnd"/>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B3"/>
    <w:rsid w:val="00434B45"/>
    <w:rsid w:val="00B9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77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7B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77B3"/>
    <w:rPr>
      <w:color w:val="0000FF"/>
      <w:u w:val="single"/>
    </w:rPr>
  </w:style>
  <w:style w:type="character" w:customStyle="1" w:styleId="timelineunitcontainer">
    <w:name w:val="timelineunitcontainer"/>
    <w:basedOn w:val="DefaultParagraphFont"/>
    <w:rsid w:val="00B977B3"/>
  </w:style>
  <w:style w:type="paragraph" w:styleId="NormalWeb">
    <w:name w:val="Normal (Web)"/>
    <w:basedOn w:val="Normal"/>
    <w:uiPriority w:val="99"/>
    <w:semiHidden/>
    <w:unhideWhenUsed/>
    <w:rsid w:val="00B97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7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77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7B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77B3"/>
    <w:rPr>
      <w:color w:val="0000FF"/>
      <w:u w:val="single"/>
    </w:rPr>
  </w:style>
  <w:style w:type="character" w:customStyle="1" w:styleId="timelineunitcontainer">
    <w:name w:val="timelineunitcontainer"/>
    <w:basedOn w:val="DefaultParagraphFont"/>
    <w:rsid w:val="00B977B3"/>
  </w:style>
  <w:style w:type="paragraph" w:styleId="NormalWeb">
    <w:name w:val="Normal (Web)"/>
    <w:basedOn w:val="Normal"/>
    <w:uiPriority w:val="99"/>
    <w:semiHidden/>
    <w:unhideWhenUsed/>
    <w:rsid w:val="00B97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6012">
      <w:bodyDiv w:val="1"/>
      <w:marLeft w:val="0"/>
      <w:marRight w:val="0"/>
      <w:marTop w:val="0"/>
      <w:marBottom w:val="0"/>
      <w:divBdr>
        <w:top w:val="none" w:sz="0" w:space="0" w:color="auto"/>
        <w:left w:val="none" w:sz="0" w:space="0" w:color="auto"/>
        <w:bottom w:val="none" w:sz="0" w:space="0" w:color="auto"/>
        <w:right w:val="none" w:sz="0" w:space="0" w:color="auto"/>
      </w:divBdr>
      <w:divsChild>
        <w:div w:id="85856157">
          <w:marLeft w:val="0"/>
          <w:marRight w:val="0"/>
          <w:marTop w:val="0"/>
          <w:marBottom w:val="0"/>
          <w:divBdr>
            <w:top w:val="none" w:sz="0" w:space="0" w:color="auto"/>
            <w:left w:val="none" w:sz="0" w:space="0" w:color="auto"/>
            <w:bottom w:val="none" w:sz="0" w:space="0" w:color="auto"/>
            <w:right w:val="none" w:sz="0" w:space="0" w:color="auto"/>
          </w:divBdr>
          <w:divsChild>
            <w:div w:id="2037001576">
              <w:marLeft w:val="0"/>
              <w:marRight w:val="0"/>
              <w:marTop w:val="0"/>
              <w:marBottom w:val="0"/>
              <w:divBdr>
                <w:top w:val="none" w:sz="0" w:space="0" w:color="auto"/>
                <w:left w:val="none" w:sz="0" w:space="0" w:color="auto"/>
                <w:bottom w:val="none" w:sz="0" w:space="0" w:color="auto"/>
                <w:right w:val="none" w:sz="0" w:space="0" w:color="auto"/>
              </w:divBdr>
            </w:div>
          </w:divsChild>
        </w:div>
        <w:div w:id="45882650">
          <w:marLeft w:val="0"/>
          <w:marRight w:val="0"/>
          <w:marTop w:val="75"/>
          <w:marBottom w:val="0"/>
          <w:divBdr>
            <w:top w:val="none" w:sz="0" w:space="0" w:color="auto"/>
            <w:left w:val="none" w:sz="0" w:space="0" w:color="auto"/>
            <w:bottom w:val="none" w:sz="0" w:space="0" w:color="auto"/>
            <w:right w:val="none" w:sz="0" w:space="0" w:color="auto"/>
          </w:divBdr>
          <w:divsChild>
            <w:div w:id="347102772">
              <w:marLeft w:val="15"/>
              <w:marRight w:val="0"/>
              <w:marTop w:val="0"/>
              <w:marBottom w:val="0"/>
              <w:divBdr>
                <w:top w:val="none" w:sz="0" w:space="0" w:color="auto"/>
                <w:left w:val="none" w:sz="0" w:space="0" w:color="auto"/>
                <w:bottom w:val="none" w:sz="0" w:space="0" w:color="auto"/>
                <w:right w:val="none" w:sz="0" w:space="0" w:color="auto"/>
              </w:divBdr>
            </w:div>
          </w:divsChild>
        </w:div>
        <w:div w:id="1994481214">
          <w:marLeft w:val="0"/>
          <w:marRight w:val="0"/>
          <w:marTop w:val="240"/>
          <w:marBottom w:val="0"/>
          <w:divBdr>
            <w:top w:val="none" w:sz="0" w:space="0" w:color="auto"/>
            <w:left w:val="none" w:sz="0" w:space="0" w:color="auto"/>
            <w:bottom w:val="none" w:sz="0" w:space="0" w:color="auto"/>
            <w:right w:val="none" w:sz="0" w:space="0" w:color="auto"/>
          </w:divBdr>
          <w:divsChild>
            <w:div w:id="210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2016-06-21T19:28:00Z</dcterms:created>
  <dcterms:modified xsi:type="dcterms:W3CDTF">2016-06-21T19:28:00Z</dcterms:modified>
</cp:coreProperties>
</file>