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4C" w:rsidRDefault="0051774C" w:rsidP="0051774C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51774C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The Perfect Gift</w:t>
      </w:r>
    </w:p>
    <w:p w:rsidR="0051774C" w:rsidRPr="0051774C" w:rsidRDefault="0051774C" w:rsidP="0051774C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What is the perfect gift?  That depends on who is giving and who is receiving.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 xml:space="preserve">God's greatest gift to man </w:t>
      </w:r>
      <w:proofErr w:type="gramStart"/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was</w:t>
      </w:r>
      <w:proofErr w:type="gramEnd"/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 xml:space="preserve"> His son.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3:16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For God so loved the world, that he gave his only begotten Son, that whosoever believeth in him should not perish, but have everlasting life.</w:t>
      </w:r>
      <w:proofErr w:type="gramEnd"/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Ephesians 2:8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For by grace are ye saved through faith; and that not of yourselves: it is the gift of God: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6:23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For the wages of sin is death; but the gift of God is eternal life through Jesus Christ our Lord.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Jesus greatest gift to man </w:t>
      </w:r>
      <w:proofErr w:type="gramStart"/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was</w:t>
      </w:r>
      <w:proofErr w:type="gramEnd"/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 xml:space="preserve"> His life.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10:11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I am the good shepherd: the good shepherd giveth his life for the sheep.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10:45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For even the Son of man came not to be ministered unto, but to minister, and to give his life a ransom for many.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John 3:16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Hereby perceive we the love of God, because He laid down his life for us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Your Greatest Gift to God is YOU.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12:1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I beseech you therefore, brethren, by the mercies of God, that ye present your bodies a living sacrifice, holy, acceptable unto God, which is your reasonable service.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15:13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Greater love hath no man than this, that a man lay down his life for his friends.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15:15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 xml:space="preserve"> - Henceforth I call you not servants; for the servant </w:t>
      </w:r>
      <w:proofErr w:type="spellStart"/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knoweth</w:t>
      </w:r>
      <w:proofErr w:type="spellEnd"/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 xml:space="preserve"> not what his lord doeth: but I have called you friends; for all things that I have heard of my Father I have made known unto you.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God's Gift to You at Christmas 2010 is Himself.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Luke 11:13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If ye then, being evil, know how to give good</w:t>
      </w: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gifts</w:t>
      </w: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unto your children: how much more shall your heavenly Father give the Holy Spirit to them that ask him?</w:t>
      </w:r>
    </w:p>
    <w:p w:rsidR="0051774C" w:rsidRPr="0051774C" w:rsidRDefault="0051774C" w:rsidP="0051774C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1774C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Revelation 3:20</w:t>
      </w:r>
      <w:r w:rsidRPr="0051774C">
        <w:rPr>
          <w:rFonts w:ascii="inherit" w:eastAsia="Times New Roman" w:hAnsi="inherit" w:cs="Helvetica"/>
          <w:color w:val="1D2129"/>
          <w:sz w:val="21"/>
          <w:szCs w:val="21"/>
        </w:rPr>
        <w:t> - Behold, I stand at the door, and knock: if any man hear my voice, and open the door, I will come in to him, and will sup with him, and he with me.</w:t>
      </w:r>
    </w:p>
    <w:p w:rsidR="00BF3290" w:rsidRDefault="00BF3290"/>
    <w:sectPr w:rsidR="00BF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C"/>
    <w:rsid w:val="0051774C"/>
    <w:rsid w:val="00B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1774C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51774C"/>
  </w:style>
  <w:style w:type="paragraph" w:styleId="NormalWeb">
    <w:name w:val="Normal (Web)"/>
    <w:basedOn w:val="Normal"/>
    <w:uiPriority w:val="99"/>
    <w:semiHidden/>
    <w:unhideWhenUsed/>
    <w:rsid w:val="0051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74C"/>
    <w:rPr>
      <w:b/>
      <w:bCs/>
    </w:rPr>
  </w:style>
  <w:style w:type="character" w:customStyle="1" w:styleId="apple-converted-space">
    <w:name w:val="apple-converted-space"/>
    <w:basedOn w:val="DefaultParagraphFont"/>
    <w:rsid w:val="0051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7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1774C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51774C"/>
  </w:style>
  <w:style w:type="paragraph" w:styleId="NormalWeb">
    <w:name w:val="Normal (Web)"/>
    <w:basedOn w:val="Normal"/>
    <w:uiPriority w:val="99"/>
    <w:semiHidden/>
    <w:unhideWhenUsed/>
    <w:rsid w:val="0051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74C"/>
    <w:rPr>
      <w:b/>
      <w:bCs/>
    </w:rPr>
  </w:style>
  <w:style w:type="character" w:customStyle="1" w:styleId="apple-converted-space">
    <w:name w:val="apple-converted-space"/>
    <w:basedOn w:val="DefaultParagraphFont"/>
    <w:rsid w:val="0051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9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9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2016-06-21T18:32:00Z</dcterms:created>
  <dcterms:modified xsi:type="dcterms:W3CDTF">2016-06-21T18:32:00Z</dcterms:modified>
</cp:coreProperties>
</file>