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FF" w:rsidRDefault="004F28FF" w:rsidP="004F28FF">
      <w:pPr>
        <w:shd w:val="clear" w:color="auto" w:fill="FFFFFF"/>
        <w:spacing w:after="0" w:line="420" w:lineRule="atLeast"/>
        <w:jc w:val="center"/>
        <w:outlineLvl w:val="1"/>
        <w:rPr>
          <w:rFonts w:ascii="inherit" w:eastAsia="Times New Roman" w:hAnsi="inherit" w:cs="Helvetica"/>
          <w:b/>
          <w:bCs/>
          <w:color w:val="1D2129"/>
          <w:sz w:val="36"/>
          <w:szCs w:val="36"/>
        </w:rPr>
      </w:pPr>
      <w:r w:rsidRPr="004F28FF">
        <w:rPr>
          <w:rFonts w:ascii="inherit" w:eastAsia="Times New Roman" w:hAnsi="inherit" w:cs="Helvetica"/>
          <w:b/>
          <w:bCs/>
          <w:color w:val="1D2129"/>
          <w:sz w:val="36"/>
          <w:szCs w:val="36"/>
        </w:rPr>
        <w:t>Seedtime and Harvest</w:t>
      </w:r>
    </w:p>
    <w:p w:rsidR="004F28FF" w:rsidRPr="004F28FF" w:rsidRDefault="004F28FF" w:rsidP="004F28FF">
      <w:pPr>
        <w:shd w:val="clear" w:color="auto" w:fill="FFFFFF"/>
        <w:spacing w:after="0" w:line="420" w:lineRule="atLeast"/>
        <w:outlineLvl w:val="1"/>
        <w:rPr>
          <w:rFonts w:ascii="inherit" w:eastAsia="Times New Roman" w:hAnsi="inherit" w:cs="Helvetica"/>
          <w:b/>
          <w:bCs/>
          <w:color w:val="1D2129"/>
          <w:sz w:val="36"/>
          <w:szCs w:val="36"/>
        </w:rPr>
      </w:pPr>
    </w:p>
    <w:p w:rsidR="004F28FF" w:rsidRPr="004F28FF" w:rsidRDefault="004F28FF" w:rsidP="004F28FF">
      <w:pPr>
        <w:shd w:val="clear" w:color="auto" w:fill="FFFFFF"/>
        <w:spacing w:after="0" w:line="300" w:lineRule="atLeast"/>
        <w:rPr>
          <w:rFonts w:ascii="inherit" w:eastAsia="Times New Roman" w:hAnsi="inherit" w:cs="Helvetica"/>
          <w:color w:val="1D2129"/>
          <w:sz w:val="21"/>
          <w:szCs w:val="21"/>
        </w:rPr>
      </w:pPr>
      <w:proofErr w:type="gramStart"/>
      <w:r w:rsidRPr="004F28FF">
        <w:rPr>
          <w:rFonts w:ascii="inherit" w:eastAsia="Times New Roman" w:hAnsi="inherit" w:cs="Helvetica"/>
          <w:color w:val="1D2129"/>
          <w:sz w:val="21"/>
          <w:szCs w:val="21"/>
        </w:rPr>
        <w:t xml:space="preserve">Genesis 8:22 - While the earth </w:t>
      </w:r>
      <w:proofErr w:type="spellStart"/>
      <w:r w:rsidRPr="004F28FF">
        <w:rPr>
          <w:rFonts w:ascii="inherit" w:eastAsia="Times New Roman" w:hAnsi="inherit" w:cs="Helvetica"/>
          <w:color w:val="1D2129"/>
          <w:sz w:val="21"/>
          <w:szCs w:val="21"/>
        </w:rPr>
        <w:t>remaineth</w:t>
      </w:r>
      <w:proofErr w:type="spellEnd"/>
      <w:r w:rsidRPr="004F28FF">
        <w:rPr>
          <w:rFonts w:ascii="inherit" w:eastAsia="Times New Roman" w:hAnsi="inherit" w:cs="Helvetica"/>
          <w:color w:val="1D2129"/>
          <w:sz w:val="21"/>
          <w:szCs w:val="21"/>
        </w:rPr>
        <w:t>, seedtime and harvest, and cold and heat, and summer and winter, and day and night shall not cease.</w:t>
      </w:r>
      <w:proofErr w:type="gramEnd"/>
      <w:r w:rsidRPr="004F28FF">
        <w:rPr>
          <w:rFonts w:ascii="inherit" w:eastAsia="Times New Roman" w:hAnsi="inherit" w:cs="Helvetica"/>
          <w:color w:val="1D2129"/>
          <w:sz w:val="21"/>
          <w:szCs w:val="21"/>
        </w:rPr>
        <w:t>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The scripture says seedtime and harvest and not harvest and seedtime. If you ponder this scripture you can see that you can have day without the night, you can have heat without the cold, and you can have summer without winter. Neither is dependent upon the other to exist; however, we can never have a harvest if we do not have a seedtime. Seedtime is the right time to sow seed into the expectation of the harvest. The harvest (provision) is dependent upon God but the sowing is dependent upon us.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 xml:space="preserve">1 Corinthians 3:7 - So then neither is he that </w:t>
      </w:r>
      <w:proofErr w:type="spellStart"/>
      <w:r w:rsidRPr="004F28FF">
        <w:rPr>
          <w:rFonts w:ascii="inherit" w:eastAsia="Times New Roman" w:hAnsi="inherit" w:cs="Helvetica"/>
          <w:color w:val="1D2129"/>
          <w:sz w:val="21"/>
          <w:szCs w:val="21"/>
        </w:rPr>
        <w:t>planteth</w:t>
      </w:r>
      <w:proofErr w:type="spellEnd"/>
      <w:r w:rsidRPr="004F28FF">
        <w:rPr>
          <w:rFonts w:ascii="inherit" w:eastAsia="Times New Roman" w:hAnsi="inherit" w:cs="Helvetica"/>
          <w:color w:val="1D2129"/>
          <w:sz w:val="21"/>
          <w:szCs w:val="21"/>
        </w:rPr>
        <w:t xml:space="preserve"> </w:t>
      </w:r>
      <w:r w:rsidR="00C6574D" w:rsidRPr="004F28FF">
        <w:rPr>
          <w:rFonts w:ascii="inherit" w:eastAsia="Times New Roman" w:hAnsi="inherit" w:cs="Helvetica"/>
          <w:color w:val="1D2129"/>
          <w:sz w:val="21"/>
          <w:szCs w:val="21"/>
        </w:rPr>
        <w:t>anything</w:t>
      </w:r>
      <w:r w:rsidRPr="004F28FF">
        <w:rPr>
          <w:rFonts w:ascii="inherit" w:eastAsia="Times New Roman" w:hAnsi="inherit" w:cs="Helvetica"/>
          <w:color w:val="1D2129"/>
          <w:sz w:val="21"/>
          <w:szCs w:val="21"/>
        </w:rPr>
        <w:t xml:space="preserve">, neither he that </w:t>
      </w:r>
      <w:proofErr w:type="spellStart"/>
      <w:r w:rsidRPr="004F28FF">
        <w:rPr>
          <w:rFonts w:ascii="inherit" w:eastAsia="Times New Roman" w:hAnsi="inherit" w:cs="Helvetica"/>
          <w:color w:val="1D2129"/>
          <w:sz w:val="21"/>
          <w:szCs w:val="21"/>
        </w:rPr>
        <w:t>watereth</w:t>
      </w:r>
      <w:proofErr w:type="spellEnd"/>
      <w:r w:rsidRPr="004F28FF">
        <w:rPr>
          <w:rFonts w:ascii="inherit" w:eastAsia="Times New Roman" w:hAnsi="inherit" w:cs="Helvetica"/>
          <w:color w:val="1D2129"/>
          <w:sz w:val="21"/>
          <w:szCs w:val="21"/>
        </w:rPr>
        <w:t>; but God that giveth the increase.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 xml:space="preserve">God has challenged us in 2009 to sow. </w:t>
      </w:r>
      <w:proofErr w:type="gramStart"/>
      <w:r w:rsidRPr="004F28FF">
        <w:rPr>
          <w:rFonts w:ascii="inherit" w:eastAsia="Times New Roman" w:hAnsi="inherit" w:cs="Helvetica"/>
          <w:color w:val="1D2129"/>
          <w:sz w:val="21"/>
          <w:szCs w:val="21"/>
        </w:rPr>
        <w:t>Did</w:t>
      </w:r>
      <w:proofErr w:type="gramEnd"/>
      <w:r w:rsidRPr="004F28FF">
        <w:rPr>
          <w:rFonts w:ascii="inherit" w:eastAsia="Times New Roman" w:hAnsi="inherit" w:cs="Helvetica"/>
          <w:color w:val="1D2129"/>
          <w:sz w:val="21"/>
          <w:szCs w:val="21"/>
        </w:rPr>
        <w:t xml:space="preserve"> He not know that the economy would be failing in 2009? Yes, He knows all and He knows the hearts of man. Has He changed since 2008? No, He changes not. So why are so few sowing and sowing so little? The worries and troubles of this world have gotten the Christian out of focus. God has the provision but we will not see it without “sowing” faith. The kind of faith that says my God is able to provide for me no matter what He asks of me. Are you listening? He is Jehovah Jireh, He was Jehovah Jireh, and He will be Jehovah Jireh.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Psalms 132:13 For the LORD hath chosen Zion; he hath desired it for his habitation. 14 This is my rest for ever: here will I dwell; for I have desired it. 15 I will abundantly bless her provision: I will satisfy her poor with bread. 16 I will also clothe her priests with salvation: and her saints shall shout aloud for joy.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Why are the saints shouting for joy? They are at rest and God has abundantly blessed their provision, but most of all they are saved and satisfied.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Psalms 119:57 - Thou art my portion, O LORD: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Psalms 142:5 - I cried unto thee, O LORD: I said</w:t>
      </w:r>
      <w:proofErr w:type="gramStart"/>
      <w:r w:rsidRPr="004F28FF">
        <w:rPr>
          <w:rFonts w:ascii="inherit" w:eastAsia="Times New Roman" w:hAnsi="inherit" w:cs="Helvetica"/>
          <w:color w:val="1D2129"/>
          <w:sz w:val="21"/>
          <w:szCs w:val="21"/>
        </w:rPr>
        <w:t>,</w:t>
      </w:r>
      <w:proofErr w:type="gramEnd"/>
      <w:r w:rsidRPr="004F28FF">
        <w:rPr>
          <w:rFonts w:ascii="inherit" w:eastAsia="Times New Roman" w:hAnsi="inherit" w:cs="Helvetica"/>
          <w:color w:val="1D2129"/>
          <w:sz w:val="21"/>
          <w:szCs w:val="21"/>
        </w:rPr>
        <w:t xml:space="preserve"> Thou art my refuge and my portion in the land of the living. </w:t>
      </w:r>
      <w:r w:rsidRPr="004F28FF">
        <w:rPr>
          <w:rFonts w:ascii="inherit" w:eastAsia="Times New Roman" w:hAnsi="inherit" w:cs="Helvetica"/>
          <w:color w:val="1D2129"/>
          <w:sz w:val="21"/>
          <w:szCs w:val="21"/>
        </w:rPr>
        <w:br/>
      </w:r>
      <w:r w:rsidRPr="004F28FF">
        <w:rPr>
          <w:rFonts w:ascii="inherit" w:eastAsia="Times New Roman" w:hAnsi="inherit" w:cs="Helvetica"/>
          <w:color w:val="1D2129"/>
          <w:sz w:val="21"/>
          <w:szCs w:val="21"/>
        </w:rPr>
        <w:br/>
        <w:t>Pray to the Lord of the harvest </w:t>
      </w:r>
    </w:p>
    <w:p w:rsidR="00434B45" w:rsidRDefault="00434B45">
      <w:bookmarkStart w:id="0" w:name="_GoBack"/>
      <w:bookmarkEnd w:id="0"/>
    </w:p>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FF"/>
    <w:rsid w:val="00434B45"/>
    <w:rsid w:val="004F28FF"/>
    <w:rsid w:val="00C6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2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8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28FF"/>
    <w:rPr>
      <w:color w:val="0000FF"/>
      <w:u w:val="single"/>
    </w:rPr>
  </w:style>
  <w:style w:type="character" w:customStyle="1" w:styleId="timelineunitcontainer">
    <w:name w:val="timelineunitcontainer"/>
    <w:basedOn w:val="DefaultParagraphFont"/>
    <w:rsid w:val="004F28FF"/>
  </w:style>
  <w:style w:type="paragraph" w:styleId="NormalWeb">
    <w:name w:val="Normal (Web)"/>
    <w:basedOn w:val="Normal"/>
    <w:uiPriority w:val="99"/>
    <w:semiHidden/>
    <w:unhideWhenUsed/>
    <w:rsid w:val="004F2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2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2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8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28FF"/>
    <w:rPr>
      <w:color w:val="0000FF"/>
      <w:u w:val="single"/>
    </w:rPr>
  </w:style>
  <w:style w:type="character" w:customStyle="1" w:styleId="timelineunitcontainer">
    <w:name w:val="timelineunitcontainer"/>
    <w:basedOn w:val="DefaultParagraphFont"/>
    <w:rsid w:val="004F28FF"/>
  </w:style>
  <w:style w:type="paragraph" w:styleId="NormalWeb">
    <w:name w:val="Normal (Web)"/>
    <w:basedOn w:val="Normal"/>
    <w:uiPriority w:val="99"/>
    <w:semiHidden/>
    <w:unhideWhenUsed/>
    <w:rsid w:val="004F2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70603">
      <w:bodyDiv w:val="1"/>
      <w:marLeft w:val="0"/>
      <w:marRight w:val="0"/>
      <w:marTop w:val="0"/>
      <w:marBottom w:val="0"/>
      <w:divBdr>
        <w:top w:val="none" w:sz="0" w:space="0" w:color="auto"/>
        <w:left w:val="none" w:sz="0" w:space="0" w:color="auto"/>
        <w:bottom w:val="none" w:sz="0" w:space="0" w:color="auto"/>
        <w:right w:val="none" w:sz="0" w:space="0" w:color="auto"/>
      </w:divBdr>
      <w:divsChild>
        <w:div w:id="2065519290">
          <w:marLeft w:val="0"/>
          <w:marRight w:val="0"/>
          <w:marTop w:val="0"/>
          <w:marBottom w:val="0"/>
          <w:divBdr>
            <w:top w:val="none" w:sz="0" w:space="0" w:color="auto"/>
            <w:left w:val="none" w:sz="0" w:space="0" w:color="auto"/>
            <w:bottom w:val="none" w:sz="0" w:space="0" w:color="auto"/>
            <w:right w:val="none" w:sz="0" w:space="0" w:color="auto"/>
          </w:divBdr>
          <w:divsChild>
            <w:div w:id="1674262969">
              <w:marLeft w:val="0"/>
              <w:marRight w:val="0"/>
              <w:marTop w:val="0"/>
              <w:marBottom w:val="0"/>
              <w:divBdr>
                <w:top w:val="none" w:sz="0" w:space="0" w:color="auto"/>
                <w:left w:val="none" w:sz="0" w:space="0" w:color="auto"/>
                <w:bottom w:val="none" w:sz="0" w:space="0" w:color="auto"/>
                <w:right w:val="none" w:sz="0" w:space="0" w:color="auto"/>
              </w:divBdr>
            </w:div>
          </w:divsChild>
        </w:div>
        <w:div w:id="677780020">
          <w:marLeft w:val="0"/>
          <w:marRight w:val="0"/>
          <w:marTop w:val="75"/>
          <w:marBottom w:val="0"/>
          <w:divBdr>
            <w:top w:val="none" w:sz="0" w:space="0" w:color="auto"/>
            <w:left w:val="none" w:sz="0" w:space="0" w:color="auto"/>
            <w:bottom w:val="none" w:sz="0" w:space="0" w:color="auto"/>
            <w:right w:val="none" w:sz="0" w:space="0" w:color="auto"/>
          </w:divBdr>
          <w:divsChild>
            <w:div w:id="1409303961">
              <w:marLeft w:val="15"/>
              <w:marRight w:val="0"/>
              <w:marTop w:val="0"/>
              <w:marBottom w:val="0"/>
              <w:divBdr>
                <w:top w:val="none" w:sz="0" w:space="0" w:color="auto"/>
                <w:left w:val="none" w:sz="0" w:space="0" w:color="auto"/>
                <w:bottom w:val="none" w:sz="0" w:space="0" w:color="auto"/>
                <w:right w:val="none" w:sz="0" w:space="0" w:color="auto"/>
              </w:divBdr>
            </w:div>
          </w:divsChild>
        </w:div>
        <w:div w:id="1434478572">
          <w:marLeft w:val="0"/>
          <w:marRight w:val="0"/>
          <w:marTop w:val="240"/>
          <w:marBottom w:val="0"/>
          <w:divBdr>
            <w:top w:val="none" w:sz="0" w:space="0" w:color="auto"/>
            <w:left w:val="none" w:sz="0" w:space="0" w:color="auto"/>
            <w:bottom w:val="none" w:sz="0" w:space="0" w:color="auto"/>
            <w:right w:val="none" w:sz="0" w:space="0" w:color="auto"/>
          </w:divBdr>
          <w:divsChild>
            <w:div w:id="1331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2</cp:revision>
  <dcterms:created xsi:type="dcterms:W3CDTF">2016-06-21T18:58:00Z</dcterms:created>
  <dcterms:modified xsi:type="dcterms:W3CDTF">2017-03-28T00:45:00Z</dcterms:modified>
</cp:coreProperties>
</file>