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48" w:rsidRDefault="007F3A48" w:rsidP="007F3A48">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7F3A48">
        <w:rPr>
          <w:rFonts w:ascii="inherit" w:eastAsia="Times New Roman" w:hAnsi="inherit" w:cs="Helvetica"/>
          <w:b/>
          <w:bCs/>
          <w:color w:val="1D2129"/>
          <w:sz w:val="36"/>
          <w:szCs w:val="36"/>
        </w:rPr>
        <w:t>His Coming Presence</w:t>
      </w:r>
    </w:p>
    <w:p w:rsidR="007F3A48" w:rsidRPr="007F3A48" w:rsidRDefault="007F3A48" w:rsidP="007F3A48">
      <w:pPr>
        <w:shd w:val="clear" w:color="auto" w:fill="FFFFFF"/>
        <w:spacing w:after="0" w:line="420" w:lineRule="atLeast"/>
        <w:outlineLvl w:val="1"/>
        <w:rPr>
          <w:rFonts w:ascii="inherit" w:eastAsia="Times New Roman" w:hAnsi="inherit" w:cs="Helvetica"/>
          <w:b/>
          <w:bCs/>
          <w:color w:val="1D2129"/>
          <w:sz w:val="36"/>
          <w:szCs w:val="36"/>
        </w:rPr>
      </w:pPr>
    </w:p>
    <w:p w:rsidR="007F3A48" w:rsidRPr="007F3A48" w:rsidRDefault="007F3A48" w:rsidP="007F3A48">
      <w:pPr>
        <w:shd w:val="clear" w:color="auto" w:fill="FFFFFF"/>
        <w:spacing w:after="0" w:line="300" w:lineRule="atLeast"/>
        <w:rPr>
          <w:rFonts w:ascii="inherit" w:eastAsia="Times New Roman" w:hAnsi="inherit" w:cs="Helvetica"/>
          <w:color w:val="1D2129"/>
          <w:sz w:val="21"/>
          <w:szCs w:val="21"/>
        </w:rPr>
      </w:pPr>
      <w:r w:rsidRPr="007F3A48">
        <w:rPr>
          <w:rFonts w:ascii="inherit" w:eastAsia="Times New Roman" w:hAnsi="inherit" w:cs="Helvetica"/>
          <w:color w:val="1D2129"/>
          <w:sz w:val="21"/>
          <w:szCs w:val="21"/>
        </w:rPr>
        <w:t xml:space="preserve">It always amazes me how God starts an idea or thought within our minds and then we have to wait for what it means. In August 2004, the Lord told me I would write and preach a sermon on “The Coming Presence”. No I am not going to write or give you the sermon but it </w:t>
      </w:r>
      <w:proofErr w:type="gramStart"/>
      <w:r w:rsidRPr="007F3A48">
        <w:rPr>
          <w:rFonts w:ascii="inherit" w:eastAsia="Times New Roman" w:hAnsi="inherit" w:cs="Helvetica"/>
          <w:color w:val="1D2129"/>
          <w:sz w:val="21"/>
          <w:szCs w:val="21"/>
        </w:rPr>
        <w:t>has</w:t>
      </w:r>
      <w:proofErr w:type="gramEnd"/>
      <w:r w:rsidRPr="007F3A48">
        <w:rPr>
          <w:rFonts w:ascii="inherit" w:eastAsia="Times New Roman" w:hAnsi="inherit" w:cs="Helvetica"/>
          <w:color w:val="1D2129"/>
          <w:sz w:val="21"/>
          <w:szCs w:val="21"/>
        </w:rPr>
        <w:t xml:space="preserve"> prompted me to write about “His Coming Presence” </w:t>
      </w:r>
      <w:r w:rsidRPr="007F3A48">
        <w:rPr>
          <w:rFonts w:ascii="inherit" w:eastAsia="Times New Roman" w:hAnsi="inherit" w:cs="Helvetica"/>
          <w:color w:val="1D2129"/>
          <w:sz w:val="21"/>
          <w:szCs w:val="21"/>
        </w:rPr>
        <w:br/>
        <w:t>Isaiah 40 tells of the coming of the Lord to the Old Testament people. Verse five says: “And the glory of the LORD shall be revealed, and all flesh shall see it together: for the mouth of the LORD hath spoken it.” </w:t>
      </w:r>
      <w:r w:rsidRPr="007F3A48">
        <w:rPr>
          <w:rFonts w:ascii="inherit" w:eastAsia="Times New Roman" w:hAnsi="inherit" w:cs="Helvetica"/>
          <w:color w:val="1D2129"/>
          <w:sz w:val="21"/>
          <w:szCs w:val="21"/>
        </w:rPr>
        <w:br/>
        <w:t>I hope to share a few words about His Presence and His Glory for I believe they are one and the same. </w:t>
      </w:r>
      <w:r w:rsidRPr="007F3A48">
        <w:rPr>
          <w:rFonts w:ascii="inherit" w:eastAsia="Times New Roman" w:hAnsi="inherit" w:cs="Helvetica"/>
          <w:color w:val="1D2129"/>
          <w:sz w:val="21"/>
          <w:szCs w:val="21"/>
        </w:rPr>
        <w:br/>
        <w:t>Luke 14 tells us of the great wedding supper of the Lamb when we will be in His presence as the bridegroom of Christ. But just as the scripture foretells many will make excuses and will not be there. </w:t>
      </w:r>
      <w:r w:rsidRPr="007F3A48">
        <w:rPr>
          <w:rFonts w:ascii="inherit" w:eastAsia="Times New Roman" w:hAnsi="inherit" w:cs="Helvetica"/>
          <w:color w:val="1D2129"/>
          <w:sz w:val="21"/>
          <w:szCs w:val="21"/>
        </w:rPr>
        <w:br/>
        <w:t xml:space="preserve">There is real excitement today to be expecting the “Glory of the Lord” to manifest Himself in our midst whether in church or alone by ourselves. Man does not bring the glory of the Lord into our presence. The scripture says: So that the priests could not stand to minister because of the cloud: for the glory of the LORD had filled the house of the LORD. All of our churches need to experience “His Coming Presence”. In the presence of the Lord nothing can stand that is not </w:t>
      </w:r>
      <w:proofErr w:type="gramStart"/>
      <w:r w:rsidRPr="007F3A48">
        <w:rPr>
          <w:rFonts w:ascii="inherit" w:eastAsia="Times New Roman" w:hAnsi="inherit" w:cs="Helvetica"/>
          <w:color w:val="1D2129"/>
          <w:sz w:val="21"/>
          <w:szCs w:val="21"/>
        </w:rPr>
        <w:t>Holy</w:t>
      </w:r>
      <w:proofErr w:type="gramEnd"/>
      <w:r w:rsidRPr="007F3A48">
        <w:rPr>
          <w:rFonts w:ascii="inherit" w:eastAsia="Times New Roman" w:hAnsi="inherit" w:cs="Helvetica"/>
          <w:color w:val="1D2129"/>
          <w:sz w:val="21"/>
          <w:szCs w:val="21"/>
        </w:rPr>
        <w:t>. </w:t>
      </w:r>
      <w:r w:rsidRPr="007F3A48">
        <w:rPr>
          <w:rFonts w:ascii="inherit" w:eastAsia="Times New Roman" w:hAnsi="inherit" w:cs="Helvetica"/>
          <w:color w:val="1D2129"/>
          <w:sz w:val="21"/>
          <w:szCs w:val="21"/>
        </w:rPr>
        <w:br/>
        <w:t>According to scripture there is salvation, healing, peace, joy, rest, glory and honor in the presence of the Lord. God is even at the door if men would just step aside and be still and let God move. </w:t>
      </w:r>
      <w:r w:rsidRPr="007F3A48">
        <w:rPr>
          <w:rFonts w:ascii="inherit" w:eastAsia="Times New Roman" w:hAnsi="inherit" w:cs="Helvetica"/>
          <w:color w:val="1D2129"/>
          <w:sz w:val="21"/>
          <w:szCs w:val="21"/>
        </w:rPr>
        <w:br/>
        <w:t>Numbers 14:21 - But as truly as I live, all the earth shall be filled with the glory of the LORD.</w:t>
      </w:r>
      <w:r w:rsidRPr="007F3A48">
        <w:rPr>
          <w:rFonts w:ascii="inherit" w:eastAsia="Times New Roman" w:hAnsi="inherit" w:cs="Helvetica"/>
          <w:color w:val="1D2129"/>
          <w:sz w:val="21"/>
          <w:szCs w:val="21"/>
        </w:rPr>
        <w:br/>
        <w:t>I pray that the cloud of God’s Glory will overshadow you and your church and that He will reveal His presence to you.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48"/>
    <w:rsid w:val="007F3A48"/>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3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A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3A48"/>
    <w:rPr>
      <w:color w:val="0000FF"/>
      <w:u w:val="single"/>
    </w:rPr>
  </w:style>
  <w:style w:type="character" w:customStyle="1" w:styleId="timelineunitcontainer">
    <w:name w:val="timelineunitcontainer"/>
    <w:basedOn w:val="DefaultParagraphFont"/>
    <w:rsid w:val="007F3A48"/>
  </w:style>
  <w:style w:type="paragraph" w:styleId="NormalWeb">
    <w:name w:val="Normal (Web)"/>
    <w:basedOn w:val="Normal"/>
    <w:uiPriority w:val="99"/>
    <w:semiHidden/>
    <w:unhideWhenUsed/>
    <w:rsid w:val="007F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3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A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3A48"/>
    <w:rPr>
      <w:color w:val="0000FF"/>
      <w:u w:val="single"/>
    </w:rPr>
  </w:style>
  <w:style w:type="character" w:customStyle="1" w:styleId="timelineunitcontainer">
    <w:name w:val="timelineunitcontainer"/>
    <w:basedOn w:val="DefaultParagraphFont"/>
    <w:rsid w:val="007F3A48"/>
  </w:style>
  <w:style w:type="paragraph" w:styleId="NormalWeb">
    <w:name w:val="Normal (Web)"/>
    <w:basedOn w:val="Normal"/>
    <w:uiPriority w:val="99"/>
    <w:semiHidden/>
    <w:unhideWhenUsed/>
    <w:rsid w:val="007F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9796">
      <w:bodyDiv w:val="1"/>
      <w:marLeft w:val="0"/>
      <w:marRight w:val="0"/>
      <w:marTop w:val="0"/>
      <w:marBottom w:val="0"/>
      <w:divBdr>
        <w:top w:val="none" w:sz="0" w:space="0" w:color="auto"/>
        <w:left w:val="none" w:sz="0" w:space="0" w:color="auto"/>
        <w:bottom w:val="none" w:sz="0" w:space="0" w:color="auto"/>
        <w:right w:val="none" w:sz="0" w:space="0" w:color="auto"/>
      </w:divBdr>
      <w:divsChild>
        <w:div w:id="687022024">
          <w:marLeft w:val="0"/>
          <w:marRight w:val="0"/>
          <w:marTop w:val="0"/>
          <w:marBottom w:val="0"/>
          <w:divBdr>
            <w:top w:val="none" w:sz="0" w:space="0" w:color="auto"/>
            <w:left w:val="none" w:sz="0" w:space="0" w:color="auto"/>
            <w:bottom w:val="none" w:sz="0" w:space="0" w:color="auto"/>
            <w:right w:val="none" w:sz="0" w:space="0" w:color="auto"/>
          </w:divBdr>
          <w:divsChild>
            <w:div w:id="1955669062">
              <w:marLeft w:val="0"/>
              <w:marRight w:val="0"/>
              <w:marTop w:val="0"/>
              <w:marBottom w:val="0"/>
              <w:divBdr>
                <w:top w:val="none" w:sz="0" w:space="0" w:color="auto"/>
                <w:left w:val="none" w:sz="0" w:space="0" w:color="auto"/>
                <w:bottom w:val="none" w:sz="0" w:space="0" w:color="auto"/>
                <w:right w:val="none" w:sz="0" w:space="0" w:color="auto"/>
              </w:divBdr>
            </w:div>
          </w:divsChild>
        </w:div>
        <w:div w:id="2146970673">
          <w:marLeft w:val="0"/>
          <w:marRight w:val="0"/>
          <w:marTop w:val="75"/>
          <w:marBottom w:val="0"/>
          <w:divBdr>
            <w:top w:val="none" w:sz="0" w:space="0" w:color="auto"/>
            <w:left w:val="none" w:sz="0" w:space="0" w:color="auto"/>
            <w:bottom w:val="none" w:sz="0" w:space="0" w:color="auto"/>
            <w:right w:val="none" w:sz="0" w:space="0" w:color="auto"/>
          </w:divBdr>
          <w:divsChild>
            <w:div w:id="1346857151">
              <w:marLeft w:val="15"/>
              <w:marRight w:val="0"/>
              <w:marTop w:val="0"/>
              <w:marBottom w:val="0"/>
              <w:divBdr>
                <w:top w:val="none" w:sz="0" w:space="0" w:color="auto"/>
                <w:left w:val="none" w:sz="0" w:space="0" w:color="auto"/>
                <w:bottom w:val="none" w:sz="0" w:space="0" w:color="auto"/>
                <w:right w:val="none" w:sz="0" w:space="0" w:color="auto"/>
              </w:divBdr>
            </w:div>
          </w:divsChild>
        </w:div>
        <w:div w:id="855459611">
          <w:marLeft w:val="0"/>
          <w:marRight w:val="0"/>
          <w:marTop w:val="240"/>
          <w:marBottom w:val="0"/>
          <w:divBdr>
            <w:top w:val="none" w:sz="0" w:space="0" w:color="auto"/>
            <w:left w:val="none" w:sz="0" w:space="0" w:color="auto"/>
            <w:bottom w:val="none" w:sz="0" w:space="0" w:color="auto"/>
            <w:right w:val="none" w:sz="0" w:space="0" w:color="auto"/>
          </w:divBdr>
          <w:divsChild>
            <w:div w:id="1621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2016-06-21T21:48:00Z</dcterms:created>
  <dcterms:modified xsi:type="dcterms:W3CDTF">2016-06-21T21:49:00Z</dcterms:modified>
</cp:coreProperties>
</file>