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A" w:rsidRDefault="00B23D6A" w:rsidP="00B23D6A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r w:rsidRPr="00B23D6A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God Is Almighty</w:t>
      </w:r>
    </w:p>
    <w:p w:rsidR="00B23D6A" w:rsidRPr="00B23D6A" w:rsidRDefault="00B23D6A" w:rsidP="00B23D6A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B23D6A" w:rsidRPr="00B23D6A" w:rsidRDefault="00B23D6A" w:rsidP="00B23D6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>The sovereign character of Jesus is tested and proven by His own statements.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Are you willing to give up what and who you and others think you are in order to be what and who God wants you to be?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I have chosen you. John 15:16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Most of our noise is a substitute for power.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1 Kings 19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gramStart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 xml:space="preserve"> motivating force in a lifetime is love.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John 3:16 1 John 3:17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gramStart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>Be</w:t>
      </w:r>
      <w:proofErr w:type="gramEnd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 xml:space="preserve"> a miracle seeker. John 6:26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Seeking – God Has A Presence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Psalms </w:t>
      </w:r>
      <w:proofErr w:type="gramStart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>51:11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bookmarkStart w:id="0" w:name="_GoBack"/>
      <w:bookmarkEnd w:id="0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 xml:space="preserve"> Psalms</w:t>
      </w:r>
      <w:proofErr w:type="gramEnd"/>
      <w:r w:rsidRPr="00B23D6A">
        <w:rPr>
          <w:rFonts w:ascii="inherit" w:eastAsia="Times New Roman" w:hAnsi="inherit" w:cs="Helvetica"/>
          <w:color w:val="1D2129"/>
          <w:sz w:val="21"/>
          <w:szCs w:val="21"/>
        </w:rPr>
        <w:t xml:space="preserve"> 91 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A Dream: It’s not what has happened in the past – it is what will happen in the future.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Habakkuk 2:1/3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Desire – Decision – Discipline – Determination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PHD: Purpose – Hope – Destiny </w:t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B23D6A">
        <w:rPr>
          <w:rFonts w:ascii="inherit" w:eastAsia="Times New Roman" w:hAnsi="inherit" w:cs="Helvetica"/>
          <w:color w:val="1D2129"/>
          <w:sz w:val="21"/>
          <w:szCs w:val="21"/>
        </w:rPr>
        <w:br/>
        <w:t>WAIT – NOW: always be in an expecting mode. </w:t>
      </w:r>
    </w:p>
    <w:p w:rsidR="00DA3405" w:rsidRDefault="00DA3405"/>
    <w:sectPr w:rsidR="00DA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A"/>
    <w:rsid w:val="00B23D6A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895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2016-06-21T21:41:00Z</dcterms:created>
  <dcterms:modified xsi:type="dcterms:W3CDTF">2016-06-21T21:42:00Z</dcterms:modified>
</cp:coreProperties>
</file>